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256FFE" w:rsidRPr="005F63B7" w14:paraId="2D758FBA" w14:textId="77777777" w:rsidTr="00002A13">
        <w:tc>
          <w:tcPr>
            <w:tcW w:w="4520" w:type="dxa"/>
          </w:tcPr>
          <w:p w14:paraId="775FCAE6" w14:textId="77777777" w:rsidR="00256FFE" w:rsidRPr="005F63B7" w:rsidRDefault="00256FFE" w:rsidP="00002A13">
            <w:pPr>
              <w:spacing w:line="276" w:lineRule="auto"/>
              <w:jc w:val="both"/>
              <w:outlineLvl w:val="2"/>
              <w:rPr>
                <w:rFonts w:ascii="Marianne" w:eastAsia="Times New Roman" w:hAnsi="Marianne" w:cs="Arial"/>
                <w:b/>
                <w:bCs/>
                <w:sz w:val="24"/>
                <w:szCs w:val="24"/>
                <w:lang w:eastAsia="fr-FR"/>
              </w:rPr>
            </w:pPr>
            <w:r w:rsidRPr="005F63B7">
              <w:rPr>
                <w:rFonts w:ascii="Marianne" w:hAnsi="Marianne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217A718" wp14:editId="3071F300">
                  <wp:extent cx="1292144" cy="1181100"/>
                  <wp:effectExtent l="0" t="0" r="3810" b="0"/>
                  <wp:docPr id="4" name="Image 60" descr="\\AE001EX08201.comptes.diplomatie.gouv.fr\Groupes\INV_AECL\2020\Communication\Charte graphique MEAE\MIN_Europe_et_Affaires_Etrangeres_CMJN - C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E001EX08201.comptes.diplomatie.gouv.fr\Groupes\INV_AECL\2020\Communication\Charte graphique MEAE\MIN_Europe_et_Affaires_Etrangeres_CMJN - Copie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292144" cy="118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  <w:vAlign w:val="center"/>
          </w:tcPr>
          <w:p w14:paraId="30F7CCB9" w14:textId="77777777" w:rsidR="00256FFE" w:rsidRPr="005F63B7" w:rsidRDefault="00256FFE" w:rsidP="00256FFE">
            <w:pPr>
              <w:spacing w:line="276" w:lineRule="auto"/>
              <w:jc w:val="right"/>
              <w:outlineLvl w:val="2"/>
              <w:rPr>
                <w:rFonts w:ascii="Marianne" w:eastAsia="Times New Roman" w:hAnsi="Marianne" w:cs="Arial"/>
                <w:b/>
                <w:bCs/>
                <w:sz w:val="24"/>
                <w:szCs w:val="24"/>
                <w:lang w:eastAsia="fr-FR"/>
              </w:rPr>
            </w:pPr>
            <w:r w:rsidRPr="005F63B7">
              <w:rPr>
                <w:rFonts w:ascii="Marianne" w:hAnsi="Marianne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E841215" wp14:editId="4BB66341">
                  <wp:extent cx="1837996" cy="720000"/>
                  <wp:effectExtent l="0" t="0" r="0" b="4445"/>
                  <wp:docPr id="5" name="Image 5" descr="G:\INV_AECL\2016\Communication\Logos\logo_CNC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INV_AECL\2016\Communication\Logos\logo_CNCD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3799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518B2A" w14:textId="77777777" w:rsidR="00256FFE" w:rsidRDefault="00256FFE" w:rsidP="00256FFE">
      <w:pP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</w:p>
    <w:p w14:paraId="5C095CFE" w14:textId="77777777" w:rsidR="00256FFE" w:rsidRDefault="00457E28" w:rsidP="0025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  <w:r>
        <w:rPr>
          <w:rFonts w:ascii="Marianne" w:hAnsi="Marianne" w:cs="Arial"/>
          <w:b/>
          <w:bCs/>
          <w:sz w:val="24"/>
          <w:szCs w:val="24"/>
        </w:rPr>
        <w:t xml:space="preserve"> </w:t>
      </w:r>
    </w:p>
    <w:p w14:paraId="5A6E185A" w14:textId="7FC24CCD" w:rsidR="002F0A84" w:rsidRDefault="00457E28" w:rsidP="0025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  <w:r>
        <w:rPr>
          <w:rFonts w:ascii="Marianne" w:hAnsi="Marianne" w:cs="Arial"/>
          <w:b/>
          <w:bCs/>
          <w:sz w:val="24"/>
          <w:szCs w:val="24"/>
        </w:rPr>
        <w:t>« Appel à manifestation d’intérêt Francophonie »</w:t>
      </w:r>
      <w:r w:rsidR="00EA1690">
        <w:rPr>
          <w:rFonts w:ascii="Marianne" w:hAnsi="Marianne" w:cs="Arial"/>
          <w:b/>
          <w:bCs/>
          <w:sz w:val="24"/>
          <w:szCs w:val="24"/>
        </w:rPr>
        <w:t xml:space="preserve"> </w:t>
      </w:r>
    </w:p>
    <w:p w14:paraId="102BC694" w14:textId="6E415450" w:rsidR="002F0A84" w:rsidRDefault="002F0A84" w:rsidP="0025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  <w:r>
        <w:rPr>
          <w:rFonts w:ascii="Marianne" w:hAnsi="Marianne" w:cs="Arial"/>
          <w:b/>
          <w:bCs/>
          <w:sz w:val="24"/>
          <w:szCs w:val="24"/>
        </w:rPr>
        <w:t>Fiche de présentation</w:t>
      </w:r>
    </w:p>
    <w:p w14:paraId="5B4C6B4F" w14:textId="77777777" w:rsidR="00256FFE" w:rsidRDefault="00256FFE" w:rsidP="00256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</w:p>
    <w:p w14:paraId="6E63D107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0656EC0A" w14:textId="47593FEA" w:rsidR="009A4ECE" w:rsidRPr="00330D43" w:rsidRDefault="009A4ECE" w:rsidP="009A4EC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>PRÉSENTATION DE LA COLLECTIVITE</w:t>
      </w:r>
      <w:r w:rsidR="00256FFE">
        <w:rPr>
          <w:rFonts w:ascii="Marianne" w:hAnsi="Marianne" w:cs="Arial"/>
          <w:b/>
          <w:bCs/>
          <w:sz w:val="24"/>
          <w:szCs w:val="24"/>
          <w:u w:val="single"/>
        </w:rPr>
        <w:t xml:space="preserve"> TERRITORIALE FRANCAISE CHEFFE DE FILE</w:t>
      </w: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 xml:space="preserve"> </w:t>
      </w:r>
    </w:p>
    <w:p w14:paraId="4FA9DDB9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</w:p>
    <w:p w14:paraId="59DCFF39" w14:textId="385D81E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Nom</w:t>
      </w:r>
      <w:r w:rsidR="002F0A84">
        <w:rPr>
          <w:rFonts w:ascii="Marianne" w:hAnsi="Marianne" w:cs="Arial"/>
          <w:sz w:val="24"/>
          <w:szCs w:val="24"/>
        </w:rPr>
        <w:t xml:space="preserve"> de la collectivité territoriale</w:t>
      </w:r>
      <w:r w:rsidRPr="00330D43">
        <w:rPr>
          <w:rFonts w:ascii="Marianne" w:hAnsi="Marianne" w:cs="Arial"/>
          <w:sz w:val="24"/>
          <w:szCs w:val="24"/>
        </w:rPr>
        <w:t> :</w:t>
      </w:r>
    </w:p>
    <w:p w14:paraId="0E38181C" w14:textId="6E9970CA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Région</w:t>
      </w:r>
      <w:r w:rsidR="002F0A84">
        <w:rPr>
          <w:rFonts w:ascii="Marianne" w:hAnsi="Marianne" w:cs="Arial"/>
          <w:sz w:val="24"/>
          <w:szCs w:val="24"/>
        </w:rPr>
        <w:t xml:space="preserve"> française</w:t>
      </w:r>
      <w:r w:rsidRPr="00330D43">
        <w:rPr>
          <w:rFonts w:ascii="Marianne" w:hAnsi="Marianne" w:cs="Arial"/>
          <w:sz w:val="24"/>
          <w:szCs w:val="24"/>
        </w:rPr>
        <w:t> :</w:t>
      </w:r>
    </w:p>
    <w:p w14:paraId="5E021ECB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Département français :</w:t>
      </w:r>
    </w:p>
    <w:p w14:paraId="2E12D22E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Adresse postale :</w:t>
      </w:r>
    </w:p>
    <w:p w14:paraId="19019AF4" w14:textId="1EF9BEE8" w:rsidR="009A4ECE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Code postal / Ville :</w:t>
      </w:r>
    </w:p>
    <w:p w14:paraId="6DA23FA1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046FFE26" w14:textId="1F619702" w:rsidR="009A4ECE" w:rsidRPr="00330D43" w:rsidRDefault="009A4ECE" w:rsidP="009A4EC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 xml:space="preserve">CONTACTS </w:t>
      </w:r>
      <w:r w:rsidR="00256FFE">
        <w:rPr>
          <w:rFonts w:ascii="Marianne" w:hAnsi="Marianne" w:cs="Arial"/>
          <w:b/>
          <w:bCs/>
          <w:sz w:val="24"/>
          <w:szCs w:val="24"/>
          <w:u w:val="single"/>
        </w:rPr>
        <w:t>DANS</w:t>
      </w:r>
      <w:r w:rsidR="00256FFE" w:rsidRPr="00330D43">
        <w:rPr>
          <w:rFonts w:ascii="Marianne" w:hAnsi="Marianne" w:cs="Arial"/>
          <w:b/>
          <w:bCs/>
          <w:sz w:val="24"/>
          <w:szCs w:val="24"/>
          <w:u w:val="single"/>
        </w:rPr>
        <w:t xml:space="preserve"> LA COLLECTIVITE</w:t>
      </w:r>
      <w:r w:rsidR="00256FFE">
        <w:rPr>
          <w:rFonts w:ascii="Marianne" w:hAnsi="Marianne" w:cs="Arial"/>
          <w:b/>
          <w:bCs/>
          <w:sz w:val="24"/>
          <w:szCs w:val="24"/>
          <w:u w:val="single"/>
        </w:rPr>
        <w:t xml:space="preserve"> TERRITORIALE FRANCAISE CHEFFE DE FILE</w:t>
      </w: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 xml:space="preserve"> </w:t>
      </w:r>
    </w:p>
    <w:p w14:paraId="5775B89E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</w:p>
    <w:p w14:paraId="4059D0F2" w14:textId="1DBDA56B" w:rsidR="009A4ECE" w:rsidRPr="00256FFE" w:rsidRDefault="009A4ECE" w:rsidP="00256FF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Représentant légal :</w:t>
      </w:r>
    </w:p>
    <w:p w14:paraId="50B19819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Nom : </w:t>
      </w:r>
    </w:p>
    <w:p w14:paraId="4824DC29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Prénom :</w:t>
      </w:r>
    </w:p>
    <w:p w14:paraId="491EEC02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Fonction :</w:t>
      </w:r>
    </w:p>
    <w:p w14:paraId="6C3004B7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ind w:firstLine="708"/>
        <w:rPr>
          <w:rFonts w:ascii="Marianne" w:hAnsi="Marianne" w:cs="Arial"/>
          <w:sz w:val="24"/>
          <w:szCs w:val="24"/>
        </w:rPr>
      </w:pPr>
    </w:p>
    <w:p w14:paraId="59EFC676" w14:textId="3B42B0AE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 xml:space="preserve">Responsable du </w:t>
      </w:r>
      <w:r w:rsidR="00256FFE">
        <w:rPr>
          <w:rFonts w:ascii="Marianne" w:hAnsi="Marianne" w:cs="Arial"/>
          <w:b/>
          <w:sz w:val="24"/>
          <w:szCs w:val="24"/>
        </w:rPr>
        <w:t>projet</w:t>
      </w:r>
      <w:r w:rsidRPr="00330D43">
        <w:rPr>
          <w:rFonts w:ascii="Marianne" w:hAnsi="Marianne" w:cs="Arial"/>
          <w:b/>
          <w:sz w:val="24"/>
          <w:szCs w:val="24"/>
        </w:rPr>
        <w:t> :</w:t>
      </w:r>
    </w:p>
    <w:p w14:paraId="5E9D773B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Nom : </w:t>
      </w:r>
    </w:p>
    <w:p w14:paraId="59F3EE85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Prénom :</w:t>
      </w:r>
    </w:p>
    <w:p w14:paraId="7E124738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Fonction :</w:t>
      </w:r>
    </w:p>
    <w:p w14:paraId="1E43268F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Téléphone :</w:t>
      </w:r>
    </w:p>
    <w:p w14:paraId="112AEF21" w14:textId="55D2DF11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Courriel :</w:t>
      </w:r>
    </w:p>
    <w:p w14:paraId="15C48424" w14:textId="2F0E214F" w:rsidR="00330D43" w:rsidRPr="00330D43" w:rsidRDefault="00330D43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1D43D215" w14:textId="77777777" w:rsidR="00330D43" w:rsidRPr="00330D43" w:rsidRDefault="00330D43" w:rsidP="00330D4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t>INFORMATIONS SUR LES PARTENAIRES</w:t>
      </w:r>
    </w:p>
    <w:p w14:paraId="2BC0418D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bCs/>
          <w:sz w:val="24"/>
          <w:szCs w:val="24"/>
        </w:rPr>
      </w:pPr>
    </w:p>
    <w:p w14:paraId="099F8CE7" w14:textId="77777777" w:rsidR="00330D43" w:rsidRPr="00330D43" w:rsidRDefault="00330D43" w:rsidP="00330D4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Collectivité(s) territoriale(s) française(s) partenaire(s)</w:t>
      </w:r>
    </w:p>
    <w:p w14:paraId="48ED22C1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4C5B1FBA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Nom de la collectivité territoriale française : </w:t>
      </w:r>
    </w:p>
    <w:p w14:paraId="5EDD05B3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Région française :</w:t>
      </w:r>
    </w:p>
    <w:p w14:paraId="603089C7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lastRenderedPageBreak/>
        <w:t>Département français :</w:t>
      </w:r>
    </w:p>
    <w:p w14:paraId="41228AC2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Adresse postale :</w:t>
      </w:r>
    </w:p>
    <w:p w14:paraId="65320ACB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Code postal / Ville :</w:t>
      </w:r>
    </w:p>
    <w:p w14:paraId="4BD4F12D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Rôle au sein du projet : </w:t>
      </w:r>
    </w:p>
    <w:p w14:paraId="4335269C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691711A6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Contact du projet</w:t>
      </w:r>
    </w:p>
    <w:p w14:paraId="350D0B7C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Nom :</w:t>
      </w:r>
    </w:p>
    <w:p w14:paraId="507E6964" w14:textId="77777777" w:rsidR="00330D43" w:rsidRP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Prénom :</w:t>
      </w:r>
    </w:p>
    <w:p w14:paraId="1C9DF6E6" w14:textId="1FB8D702" w:rsidR="00330D43" w:rsidRDefault="00330D43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Fonction : </w:t>
      </w:r>
    </w:p>
    <w:p w14:paraId="111D2E50" w14:textId="77777777" w:rsidR="007C7355" w:rsidRPr="00330D43" w:rsidRDefault="007C7355" w:rsidP="00330D43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11B31EFF" w14:textId="1C81179A" w:rsidR="007C7355" w:rsidRPr="00330D43" w:rsidRDefault="007C7355" w:rsidP="007C735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 xml:space="preserve">Collectivité(s) territoriale(s) </w:t>
      </w:r>
      <w:r>
        <w:rPr>
          <w:rFonts w:ascii="Marianne" w:hAnsi="Marianne" w:cs="Arial"/>
          <w:b/>
          <w:bCs/>
          <w:sz w:val="24"/>
          <w:szCs w:val="24"/>
        </w:rPr>
        <w:t xml:space="preserve">étrangère(s) </w:t>
      </w:r>
      <w:r w:rsidRPr="00330D43">
        <w:rPr>
          <w:rFonts w:ascii="Marianne" w:hAnsi="Marianne" w:cs="Arial"/>
          <w:b/>
          <w:bCs/>
          <w:sz w:val="24"/>
          <w:szCs w:val="24"/>
        </w:rPr>
        <w:t>partenaire(s)</w:t>
      </w:r>
    </w:p>
    <w:p w14:paraId="4C20B16F" w14:textId="3656CA8E" w:rsidR="00330D43" w:rsidRDefault="00330D43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795F6D66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Nom de la collectivité territoriale française : </w:t>
      </w:r>
    </w:p>
    <w:p w14:paraId="5CF4D13F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Région française :</w:t>
      </w:r>
    </w:p>
    <w:p w14:paraId="370C4D02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Département français :</w:t>
      </w:r>
    </w:p>
    <w:p w14:paraId="6DF30783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Adresse postale :</w:t>
      </w:r>
    </w:p>
    <w:p w14:paraId="1F7418DD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Code postal / Ville :</w:t>
      </w:r>
    </w:p>
    <w:p w14:paraId="43EA9BE5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Rôle au sein du projet : </w:t>
      </w:r>
    </w:p>
    <w:p w14:paraId="1A6B7038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26BCC786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Contact du projet</w:t>
      </w:r>
    </w:p>
    <w:p w14:paraId="333F157B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Nom :</w:t>
      </w:r>
    </w:p>
    <w:p w14:paraId="1627D332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Prénom :</w:t>
      </w:r>
    </w:p>
    <w:p w14:paraId="10DDF1E5" w14:textId="3D8F2D73" w:rsidR="002F0A84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Fonction : </w:t>
      </w:r>
    </w:p>
    <w:p w14:paraId="38CF70F1" w14:textId="092C9111" w:rsidR="002F0A84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37694421" w14:textId="0CED68C3" w:rsidR="002F0A84" w:rsidRPr="00330D43" w:rsidRDefault="002F0A84" w:rsidP="002F0A8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bCs/>
          <w:sz w:val="24"/>
          <w:szCs w:val="24"/>
        </w:rPr>
      </w:pPr>
      <w:r>
        <w:rPr>
          <w:rFonts w:ascii="Marianne" w:hAnsi="Marianne" w:cs="Arial"/>
          <w:b/>
          <w:bCs/>
          <w:sz w:val="24"/>
          <w:szCs w:val="24"/>
        </w:rPr>
        <w:t xml:space="preserve">Autre(s) </w:t>
      </w:r>
      <w:r w:rsidRPr="00330D43">
        <w:rPr>
          <w:rFonts w:ascii="Marianne" w:hAnsi="Marianne" w:cs="Arial"/>
          <w:b/>
          <w:bCs/>
          <w:sz w:val="24"/>
          <w:szCs w:val="24"/>
        </w:rPr>
        <w:t>partenaire(s)</w:t>
      </w:r>
    </w:p>
    <w:p w14:paraId="0DC5DF8B" w14:textId="76A332F0" w:rsidR="002F0A84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2F2E5F90" w14:textId="43398A26" w:rsidR="002F0A84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Nom</w:t>
      </w:r>
      <w:r>
        <w:rPr>
          <w:rFonts w:ascii="Marianne" w:hAnsi="Marianne" w:cs="Arial"/>
          <w:sz w:val="24"/>
          <w:szCs w:val="24"/>
        </w:rPr>
        <w:t xml:space="preserve"> </w:t>
      </w:r>
      <w:r w:rsidRPr="00330D43">
        <w:rPr>
          <w:rFonts w:ascii="Marianne" w:hAnsi="Marianne" w:cs="Arial"/>
          <w:sz w:val="24"/>
          <w:szCs w:val="24"/>
        </w:rPr>
        <w:t xml:space="preserve">: </w:t>
      </w:r>
    </w:p>
    <w:p w14:paraId="1175A7CD" w14:textId="26F5BFE0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>
        <w:rPr>
          <w:rFonts w:ascii="Marianne" w:hAnsi="Marianne" w:cs="Arial"/>
          <w:sz w:val="24"/>
          <w:szCs w:val="24"/>
        </w:rPr>
        <w:t>Type d’organisation :</w:t>
      </w:r>
    </w:p>
    <w:p w14:paraId="2114EEE8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Région française :</w:t>
      </w:r>
    </w:p>
    <w:p w14:paraId="3B1DFAB8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Département français :</w:t>
      </w:r>
    </w:p>
    <w:p w14:paraId="082846C7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Adresse postale :</w:t>
      </w:r>
    </w:p>
    <w:p w14:paraId="0C300348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Code postal / Ville :</w:t>
      </w:r>
    </w:p>
    <w:p w14:paraId="28FAA378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Rôle au sein du projet : </w:t>
      </w:r>
    </w:p>
    <w:p w14:paraId="325E02EB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5BA2C06B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  <w:r w:rsidRPr="00330D43">
        <w:rPr>
          <w:rFonts w:ascii="Marianne" w:hAnsi="Marianne" w:cs="Arial"/>
          <w:b/>
          <w:bCs/>
          <w:sz w:val="24"/>
          <w:szCs w:val="24"/>
        </w:rPr>
        <w:t>Contact du projet</w:t>
      </w:r>
    </w:p>
    <w:p w14:paraId="0DBCBAEA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Nom :</w:t>
      </w:r>
    </w:p>
    <w:p w14:paraId="1C5B6805" w14:textId="77777777" w:rsidR="002F0A84" w:rsidRPr="00330D43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Prénom :</w:t>
      </w:r>
    </w:p>
    <w:p w14:paraId="79B24674" w14:textId="77777777" w:rsidR="002F0A84" w:rsidRDefault="002F0A84" w:rsidP="002F0A84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 xml:space="preserve">Fonction : </w:t>
      </w:r>
    </w:p>
    <w:p w14:paraId="3AA57AA9" w14:textId="55887A63" w:rsidR="002F0A84" w:rsidRDefault="002F0A84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038769D1" w14:textId="325CD840" w:rsidR="00256FFE" w:rsidRPr="002F0A84" w:rsidRDefault="00256FFE" w:rsidP="00256FF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i/>
          <w:iCs/>
          <w:color w:val="FF0000"/>
          <w:sz w:val="24"/>
          <w:szCs w:val="24"/>
        </w:rPr>
      </w:pPr>
      <w:r w:rsidRPr="002F0A84">
        <w:rPr>
          <w:rFonts w:ascii="Marianne" w:hAnsi="Marianne" w:cs="Arial"/>
          <w:i/>
          <w:iCs/>
          <w:color w:val="FF0000"/>
          <w:sz w:val="24"/>
          <w:szCs w:val="24"/>
        </w:rPr>
        <w:t>(à répéter autant de fois que nécessaire selon le</w:t>
      </w:r>
      <w:r>
        <w:rPr>
          <w:rFonts w:ascii="Marianne" w:hAnsi="Marianne" w:cs="Arial"/>
          <w:i/>
          <w:iCs/>
          <w:color w:val="FF0000"/>
          <w:sz w:val="24"/>
          <w:szCs w:val="24"/>
        </w:rPr>
        <w:t>s</w:t>
      </w:r>
      <w:r w:rsidRPr="002F0A84">
        <w:rPr>
          <w:rFonts w:ascii="Marianne" w:hAnsi="Marianne" w:cs="Arial"/>
          <w:i/>
          <w:iCs/>
          <w:color w:val="FF0000"/>
          <w:sz w:val="24"/>
          <w:szCs w:val="24"/>
        </w:rPr>
        <w:t xml:space="preserve"> </w:t>
      </w:r>
      <w:r>
        <w:rPr>
          <w:rFonts w:ascii="Marianne" w:hAnsi="Marianne" w:cs="Arial"/>
          <w:i/>
          <w:iCs/>
          <w:color w:val="FF0000"/>
          <w:sz w:val="24"/>
          <w:szCs w:val="24"/>
        </w:rPr>
        <w:t>partenaires prévus</w:t>
      </w:r>
      <w:r w:rsidRPr="002F0A84">
        <w:rPr>
          <w:rFonts w:ascii="Marianne" w:hAnsi="Marianne" w:cs="Arial"/>
          <w:i/>
          <w:iCs/>
          <w:color w:val="FF0000"/>
          <w:sz w:val="24"/>
          <w:szCs w:val="24"/>
        </w:rPr>
        <w:t>)</w:t>
      </w:r>
    </w:p>
    <w:p w14:paraId="6FCC167B" w14:textId="77777777" w:rsidR="00256FFE" w:rsidRPr="00330D43" w:rsidRDefault="00256FF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0D875AE6" w14:textId="77777777" w:rsidR="009A4ECE" w:rsidRPr="00330D43" w:rsidRDefault="009A4ECE" w:rsidP="009A4EC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4BA4A16C" w14:textId="1FE66C27" w:rsidR="00FE28BB" w:rsidRPr="00330D43" w:rsidRDefault="00FE28BB" w:rsidP="00FE28B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lastRenderedPageBreak/>
        <w:t xml:space="preserve"> CONTEXTE ET OBJECTIFS </w:t>
      </w:r>
    </w:p>
    <w:p w14:paraId="16C5438E" w14:textId="77777777" w:rsidR="00D222FB" w:rsidRDefault="00D222F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</w:rPr>
      </w:pPr>
    </w:p>
    <w:p w14:paraId="223C280B" w14:textId="77777777" w:rsidR="00256FFE" w:rsidRPr="00330D43" w:rsidRDefault="00256FFE" w:rsidP="00256FFE">
      <w:pPr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Titre du projet</w:t>
      </w:r>
      <w:r>
        <w:rPr>
          <w:rFonts w:ascii="Marianne" w:hAnsi="Marianne" w:cs="Arial"/>
          <w:b/>
          <w:sz w:val="24"/>
          <w:szCs w:val="24"/>
        </w:rPr>
        <w:t> :</w:t>
      </w:r>
    </w:p>
    <w:p w14:paraId="1AD72343" w14:textId="77777777" w:rsidR="00FE28BB" w:rsidRPr="00330D43" w:rsidRDefault="00FE28BB" w:rsidP="00FE28BB">
      <w:pPr>
        <w:spacing w:line="240" w:lineRule="auto"/>
        <w:rPr>
          <w:rFonts w:ascii="Marianne" w:hAnsi="Marianne" w:cs="Arial"/>
          <w:b/>
          <w:color w:val="00B050"/>
          <w:sz w:val="24"/>
          <w:szCs w:val="24"/>
        </w:rPr>
      </w:pPr>
    </w:p>
    <w:p w14:paraId="418442F5" w14:textId="77777777" w:rsidR="00256FFE" w:rsidRPr="00330D43" w:rsidRDefault="00256FFE" w:rsidP="00256FF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  <w:r>
        <w:rPr>
          <w:rFonts w:ascii="Marianne" w:hAnsi="Marianne" w:cs="Arial"/>
          <w:b/>
          <w:sz w:val="24"/>
          <w:szCs w:val="24"/>
        </w:rPr>
        <w:t xml:space="preserve">Date </w:t>
      </w:r>
      <w:r w:rsidRPr="00330D43">
        <w:rPr>
          <w:rFonts w:ascii="Marianne" w:hAnsi="Marianne" w:cs="Arial"/>
          <w:b/>
          <w:sz w:val="24"/>
          <w:szCs w:val="24"/>
        </w:rPr>
        <w:t>de début du projet :</w:t>
      </w:r>
    </w:p>
    <w:p w14:paraId="0A098D52" w14:textId="77777777" w:rsidR="00256FFE" w:rsidRPr="00330D43" w:rsidRDefault="00256FFE" w:rsidP="00256FFE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  <w:r>
        <w:rPr>
          <w:rFonts w:ascii="Marianne" w:hAnsi="Marianne" w:cs="Arial"/>
          <w:b/>
          <w:sz w:val="24"/>
          <w:szCs w:val="24"/>
        </w:rPr>
        <w:t xml:space="preserve">Date </w:t>
      </w:r>
      <w:r w:rsidRPr="00330D43">
        <w:rPr>
          <w:rFonts w:ascii="Marianne" w:hAnsi="Marianne" w:cs="Arial"/>
          <w:b/>
          <w:sz w:val="24"/>
          <w:szCs w:val="24"/>
        </w:rPr>
        <w:t>de fin prévisionnelle du projet :</w:t>
      </w:r>
    </w:p>
    <w:p w14:paraId="5949700F" w14:textId="77777777" w:rsidR="00FE28BB" w:rsidRPr="00330D43" w:rsidRDefault="00FE28BB" w:rsidP="00FE28BB">
      <w:pPr>
        <w:spacing w:line="240" w:lineRule="auto"/>
        <w:rPr>
          <w:rFonts w:ascii="Marianne" w:hAnsi="Marianne" w:cs="Arial"/>
          <w:b/>
          <w:sz w:val="24"/>
          <w:szCs w:val="24"/>
        </w:rPr>
      </w:pPr>
    </w:p>
    <w:p w14:paraId="1226D097" w14:textId="252CAD89" w:rsidR="00FE28BB" w:rsidRPr="005206B6" w:rsidRDefault="00FE28BB" w:rsidP="00FE28BB">
      <w:pPr>
        <w:spacing w:line="240" w:lineRule="auto"/>
        <w:rPr>
          <w:rFonts w:ascii="Marianne" w:hAnsi="Marianne" w:cs="Arial"/>
          <w:b/>
          <w:sz w:val="24"/>
          <w:szCs w:val="24"/>
        </w:rPr>
      </w:pPr>
      <w:r w:rsidRPr="005206B6">
        <w:rPr>
          <w:rFonts w:ascii="Marianne" w:hAnsi="Marianne" w:cs="Arial"/>
          <w:b/>
          <w:sz w:val="24"/>
          <w:szCs w:val="24"/>
        </w:rPr>
        <w:t>Objectif global du projet</w:t>
      </w:r>
      <w:r w:rsidR="002F0A84" w:rsidRPr="005206B6">
        <w:rPr>
          <w:rFonts w:ascii="Marianne" w:hAnsi="Marianne" w:cs="Arial"/>
          <w:b/>
          <w:sz w:val="24"/>
          <w:szCs w:val="24"/>
        </w:rPr>
        <w:t> :</w:t>
      </w:r>
    </w:p>
    <w:p w14:paraId="3E0A204D" w14:textId="2585F5C4" w:rsidR="005206B6" w:rsidRDefault="005206B6" w:rsidP="00FE28BB">
      <w:pPr>
        <w:spacing w:line="240" w:lineRule="auto"/>
        <w:rPr>
          <w:rFonts w:ascii="Marianne" w:hAnsi="Marianne" w:cs="Arial"/>
          <w:sz w:val="24"/>
          <w:szCs w:val="24"/>
        </w:rPr>
      </w:pPr>
    </w:p>
    <w:p w14:paraId="1F321C73" w14:textId="1818FE0C" w:rsidR="005206B6" w:rsidRPr="005206B6" w:rsidRDefault="005206B6" w:rsidP="00FE28BB">
      <w:pPr>
        <w:spacing w:line="240" w:lineRule="auto"/>
        <w:rPr>
          <w:rFonts w:ascii="Marianne" w:hAnsi="Marianne" w:cs="Arial"/>
          <w:b/>
          <w:bCs/>
          <w:sz w:val="24"/>
          <w:szCs w:val="24"/>
        </w:rPr>
      </w:pPr>
      <w:r w:rsidRPr="005206B6">
        <w:rPr>
          <w:rFonts w:ascii="Marianne" w:hAnsi="Marianne" w:cs="Arial"/>
          <w:b/>
          <w:bCs/>
          <w:sz w:val="24"/>
          <w:szCs w:val="24"/>
        </w:rPr>
        <w:t>Objectifs de développement durable :</w:t>
      </w:r>
    </w:p>
    <w:p w14:paraId="61FEC1BB" w14:textId="77777777" w:rsidR="00256FFE" w:rsidRPr="00256FFE" w:rsidRDefault="00256FFE" w:rsidP="00256FFE">
      <w:pPr>
        <w:autoSpaceDE w:val="0"/>
        <w:autoSpaceDN w:val="0"/>
        <w:adjustRightInd w:val="0"/>
        <w:spacing w:line="240" w:lineRule="auto"/>
        <w:rPr>
          <w:rFonts w:ascii="Marianne" w:hAnsi="Marianne" w:cs="Arial"/>
        </w:rPr>
      </w:pPr>
    </w:p>
    <w:p w14:paraId="055B1308" w14:textId="77777777" w:rsidR="00256FFE" w:rsidRPr="00256FFE" w:rsidRDefault="00256FFE" w:rsidP="00256FFE">
      <w:pPr>
        <w:pStyle w:val="odd-gradation-titre"/>
        <w:spacing w:before="0" w:beforeAutospacing="0" w:after="0" w:afterAutospacing="0"/>
        <w:rPr>
          <w:rFonts w:ascii="Marianne" w:hAnsi="Marianne" w:cs="Arial"/>
          <w:i/>
          <w:iCs/>
        </w:rPr>
      </w:pPr>
      <w:r w:rsidRPr="00256FFE">
        <w:rPr>
          <w:rFonts w:ascii="Marianne" w:hAnsi="Marianne" w:cs="Arial"/>
          <w:i/>
          <w:iCs/>
        </w:rPr>
        <w:t xml:space="preserve">Renseigner les ODD concernés par votre projet selon la gradation suivante : </w:t>
      </w:r>
    </w:p>
    <w:p w14:paraId="11F5C332" w14:textId="77777777" w:rsidR="00256FFE" w:rsidRPr="00256FFE" w:rsidRDefault="00256FFE" w:rsidP="00256FFE">
      <w:pPr>
        <w:pStyle w:val="odd-gradation"/>
        <w:spacing w:before="0" w:beforeAutospacing="0" w:after="0" w:afterAutospacing="0"/>
        <w:rPr>
          <w:rFonts w:ascii="Marianne" w:hAnsi="Marianne" w:cs="Arial"/>
          <w:i/>
          <w:iCs/>
        </w:rPr>
      </w:pPr>
      <w:r w:rsidRPr="00256FFE">
        <w:rPr>
          <w:rFonts w:ascii="Marianne" w:hAnsi="Marianne" w:cs="Arial"/>
          <w:i/>
          <w:iCs/>
        </w:rPr>
        <w:t>2 : le projet a pour objet principal de contribuer à la mise en œuvre de cet ODD ;</w:t>
      </w:r>
    </w:p>
    <w:p w14:paraId="1C4E0BDD" w14:textId="77777777" w:rsidR="00256FFE" w:rsidRPr="00256FFE" w:rsidRDefault="00256FFE" w:rsidP="00256FFE">
      <w:pPr>
        <w:pStyle w:val="odd-gradation"/>
        <w:spacing w:before="0" w:beforeAutospacing="0" w:after="0" w:afterAutospacing="0"/>
        <w:rPr>
          <w:rFonts w:ascii="Marianne" w:hAnsi="Marianne" w:cs="Arial"/>
          <w:i/>
          <w:iCs/>
        </w:rPr>
      </w:pPr>
      <w:r w:rsidRPr="00256FFE">
        <w:rPr>
          <w:rFonts w:ascii="Marianne" w:hAnsi="Marianne" w:cs="Arial"/>
          <w:i/>
          <w:iCs/>
        </w:rPr>
        <w:t>1 : le projet contribue de manière significative à la mise en œuvre de cet ODD ;</w:t>
      </w:r>
    </w:p>
    <w:p w14:paraId="7929E7B0" w14:textId="77777777" w:rsidR="00256FFE" w:rsidRPr="00256FFE" w:rsidRDefault="00256FFE" w:rsidP="00256FFE">
      <w:pPr>
        <w:pStyle w:val="odd-gradation"/>
        <w:spacing w:before="0" w:beforeAutospacing="0" w:after="0" w:afterAutospacing="0"/>
        <w:rPr>
          <w:rFonts w:ascii="Marianne" w:hAnsi="Marianne" w:cs="Arial"/>
          <w:i/>
          <w:iCs/>
        </w:rPr>
      </w:pPr>
      <w:r w:rsidRPr="00256FFE">
        <w:rPr>
          <w:rFonts w:ascii="Marianne" w:hAnsi="Marianne" w:cs="Arial"/>
          <w:i/>
          <w:iCs/>
        </w:rPr>
        <w:t>0 : le projet n'a pas d'impact significatif sur la mise en œuvre de cet ODD.</w:t>
      </w:r>
    </w:p>
    <w:p w14:paraId="57AA32F0" w14:textId="77777777" w:rsidR="00256FFE" w:rsidRPr="00256FFE" w:rsidRDefault="00256FFE" w:rsidP="00256FFE">
      <w:pPr>
        <w:pStyle w:val="odd-gradation-link"/>
        <w:spacing w:before="0" w:beforeAutospacing="0" w:after="0" w:afterAutospacing="0"/>
        <w:rPr>
          <w:rFonts w:ascii="Marianne" w:hAnsi="Marianne" w:cs="Arial"/>
          <w:i/>
          <w:iCs/>
        </w:rPr>
      </w:pPr>
      <w:r w:rsidRPr="00256FFE">
        <w:rPr>
          <w:rFonts w:ascii="Marianne" w:hAnsi="Marianne" w:cs="Arial"/>
          <w:i/>
          <w:iCs/>
        </w:rPr>
        <w:br/>
        <w:t xml:space="preserve">Pour en savoir plus sur le contenu et les cibles des ODD </w:t>
      </w:r>
      <w:hyperlink r:id="rId9" w:tgtFrame="_blank" w:tooltip="cliquez-ici" w:history="1">
        <w:r w:rsidRPr="00256FFE">
          <w:rPr>
            <w:rStyle w:val="Lienhypertexte"/>
            <w:rFonts w:ascii="Marianne" w:hAnsi="Marianne" w:cs="Arial"/>
            <w:i/>
            <w:iCs/>
          </w:rPr>
          <w:t>cliquez-ici</w:t>
        </w:r>
      </w:hyperlink>
      <w:r w:rsidRPr="00256FFE">
        <w:rPr>
          <w:rFonts w:ascii="Marianne" w:hAnsi="Marianne" w:cs="Arial"/>
          <w:i/>
          <w:iCs/>
        </w:rPr>
        <w:t>.</w:t>
      </w:r>
    </w:p>
    <w:p w14:paraId="0C97A1D0" w14:textId="77777777" w:rsidR="00256FFE" w:rsidRPr="00256FFE" w:rsidRDefault="00256FFE" w:rsidP="00256FFE">
      <w:pPr>
        <w:pStyle w:val="odd-gradation-link"/>
        <w:spacing w:before="0" w:beforeAutospacing="0" w:after="0" w:afterAutospacing="0"/>
        <w:rPr>
          <w:rFonts w:ascii="Marianne" w:hAnsi="Marianne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388"/>
        <w:gridCol w:w="558"/>
        <w:gridCol w:w="558"/>
        <w:gridCol w:w="558"/>
      </w:tblGrid>
      <w:tr w:rsidR="00256FFE" w:rsidRPr="005206B6" w14:paraId="07072CE0" w14:textId="77777777" w:rsidTr="00002A13">
        <w:tc>
          <w:tcPr>
            <w:tcW w:w="4076" w:type="pct"/>
            <w:vMerge w:val="restart"/>
            <w:vAlign w:val="center"/>
          </w:tcPr>
          <w:p w14:paraId="302766E7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b/>
                <w:sz w:val="24"/>
                <w:szCs w:val="24"/>
                <w:lang w:val="fr-FR"/>
              </w:rPr>
              <w:t>Objectifs de développement durable (ODD</w:t>
            </w: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)</w:t>
            </w:r>
          </w:p>
        </w:tc>
        <w:tc>
          <w:tcPr>
            <w:tcW w:w="924" w:type="pct"/>
            <w:gridSpan w:val="3"/>
            <w:vAlign w:val="center"/>
          </w:tcPr>
          <w:p w14:paraId="72A38A8D" w14:textId="77777777" w:rsidR="00256FFE" w:rsidRPr="005206B6" w:rsidRDefault="00256FFE" w:rsidP="00002A13">
            <w:pPr>
              <w:jc w:val="center"/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b/>
                <w:sz w:val="24"/>
                <w:szCs w:val="24"/>
                <w:lang w:val="fr-FR"/>
              </w:rPr>
              <w:t>Gradation</w:t>
            </w:r>
          </w:p>
        </w:tc>
      </w:tr>
      <w:tr w:rsidR="00256FFE" w:rsidRPr="005206B6" w14:paraId="22B750B0" w14:textId="77777777" w:rsidTr="00002A13">
        <w:trPr>
          <w:trHeight w:val="366"/>
        </w:trPr>
        <w:tc>
          <w:tcPr>
            <w:tcW w:w="4076" w:type="pct"/>
            <w:vMerge/>
            <w:vAlign w:val="center"/>
          </w:tcPr>
          <w:p w14:paraId="39514559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</w:p>
        </w:tc>
        <w:tc>
          <w:tcPr>
            <w:tcW w:w="308" w:type="pct"/>
            <w:vAlign w:val="center"/>
          </w:tcPr>
          <w:p w14:paraId="7DDE351B" w14:textId="77777777" w:rsidR="00256FFE" w:rsidRPr="005206B6" w:rsidRDefault="00256FFE" w:rsidP="00002A13">
            <w:pPr>
              <w:jc w:val="center"/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2</w:t>
            </w:r>
          </w:p>
        </w:tc>
        <w:tc>
          <w:tcPr>
            <w:tcW w:w="308" w:type="pct"/>
            <w:vAlign w:val="center"/>
          </w:tcPr>
          <w:p w14:paraId="50A83B7A" w14:textId="77777777" w:rsidR="00256FFE" w:rsidRPr="005206B6" w:rsidRDefault="00256FFE" w:rsidP="00002A13">
            <w:pPr>
              <w:jc w:val="center"/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</w:t>
            </w:r>
          </w:p>
        </w:tc>
        <w:tc>
          <w:tcPr>
            <w:tcW w:w="308" w:type="pct"/>
            <w:vAlign w:val="center"/>
          </w:tcPr>
          <w:p w14:paraId="60FE9C19" w14:textId="77777777" w:rsidR="00256FFE" w:rsidRPr="005206B6" w:rsidRDefault="00256FFE" w:rsidP="00002A13">
            <w:pPr>
              <w:jc w:val="center"/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0</w:t>
            </w:r>
          </w:p>
        </w:tc>
      </w:tr>
      <w:tr w:rsidR="00256FFE" w:rsidRPr="005206B6" w14:paraId="1F4FEF95" w14:textId="77777777" w:rsidTr="00002A13">
        <w:tc>
          <w:tcPr>
            <w:tcW w:w="4076" w:type="pct"/>
            <w:vAlign w:val="center"/>
          </w:tcPr>
          <w:p w14:paraId="6D9F2F19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1 - Pas de pauvreté</w:t>
            </w:r>
          </w:p>
        </w:tc>
        <w:tc>
          <w:tcPr>
            <w:tcW w:w="308" w:type="pct"/>
            <w:vAlign w:val="center"/>
          </w:tcPr>
          <w:sdt>
            <w:sdtPr>
              <w:rPr>
                <w:rFonts w:ascii="Marianne" w:hAnsi="Marianne" w:cs="Arial"/>
                <w:sz w:val="24"/>
                <w:szCs w:val="24"/>
              </w:rPr>
              <w:id w:val="-213971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DED702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</w:tc>
        <w:sdt>
          <w:sdtPr>
            <w:rPr>
              <w:rFonts w:ascii="Marianne" w:hAnsi="Marianne" w:cs="Arial"/>
              <w:sz w:val="24"/>
              <w:szCs w:val="24"/>
            </w:rPr>
            <w:id w:val="-133050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5EB2432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73434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78D85C0A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57985AD0" w14:textId="77777777" w:rsidTr="00002A13">
        <w:tc>
          <w:tcPr>
            <w:tcW w:w="4076" w:type="pct"/>
            <w:vAlign w:val="center"/>
          </w:tcPr>
          <w:p w14:paraId="58A6FC05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2 - Faim « zéro »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195196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91F444E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82916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F8C1ACF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3294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CED5310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5E3A5665" w14:textId="77777777" w:rsidTr="00002A13">
        <w:tc>
          <w:tcPr>
            <w:tcW w:w="4076" w:type="pct"/>
            <w:vAlign w:val="center"/>
          </w:tcPr>
          <w:p w14:paraId="0AE0BAC7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3 - Bonne santé et bien-être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-88964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6A6A1645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202913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2E534D4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33399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2E2861BD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7735AB88" w14:textId="77777777" w:rsidTr="00002A13">
        <w:tc>
          <w:tcPr>
            <w:tcW w:w="4076" w:type="pct"/>
            <w:vAlign w:val="center"/>
          </w:tcPr>
          <w:p w14:paraId="7F113D26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4 - Éducation de qualité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195783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363E08D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19913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39AA63E7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60341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8C77739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5ED5EB0C" w14:textId="77777777" w:rsidTr="00002A13">
        <w:tc>
          <w:tcPr>
            <w:tcW w:w="4076" w:type="pct"/>
            <w:vAlign w:val="center"/>
          </w:tcPr>
          <w:p w14:paraId="61027AD6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5 - Égalité entre les sexes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190371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372F5C74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201413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2EFA9985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15190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EE052D0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28050BD7" w14:textId="77777777" w:rsidTr="00002A13">
        <w:tc>
          <w:tcPr>
            <w:tcW w:w="4076" w:type="pct"/>
            <w:vAlign w:val="center"/>
          </w:tcPr>
          <w:p w14:paraId="4FA7245E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 xml:space="preserve">6 - Eau propre et assainissement 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200639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A2B1166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8533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41475B6F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31386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698B81F2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7D5F77D9" w14:textId="77777777" w:rsidTr="00002A13">
        <w:tc>
          <w:tcPr>
            <w:tcW w:w="4076" w:type="pct"/>
            <w:vAlign w:val="center"/>
          </w:tcPr>
          <w:p w14:paraId="64A3F24C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7 - Énergie propre et d’un coût abordable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977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0933A7C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67811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2B37579A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203615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5287D66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724FF294" w14:textId="77777777" w:rsidTr="00002A13">
        <w:tc>
          <w:tcPr>
            <w:tcW w:w="4076" w:type="pct"/>
            <w:vAlign w:val="center"/>
          </w:tcPr>
          <w:p w14:paraId="5285B475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8 - Travail décent et croissance économique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59529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6E68CF08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89384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45DB60A4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16886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C173B70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67972705" w14:textId="77777777" w:rsidTr="00002A13">
        <w:tc>
          <w:tcPr>
            <w:tcW w:w="4076" w:type="pct"/>
            <w:vAlign w:val="center"/>
          </w:tcPr>
          <w:p w14:paraId="001A0F21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9 - Industrie, innovation et infrastructure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106746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2C3261B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91597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399875F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85000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3EAF3C9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1C0D083E" w14:textId="77777777" w:rsidTr="00002A13">
        <w:tc>
          <w:tcPr>
            <w:tcW w:w="4076" w:type="pct"/>
            <w:vAlign w:val="center"/>
          </w:tcPr>
          <w:p w14:paraId="2CC0C777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 xml:space="preserve">10 - Inégalités réduites 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130450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7AB0FDE3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9409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7308EF9D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86486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38DD4782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2696047F" w14:textId="77777777" w:rsidTr="00002A13">
        <w:tc>
          <w:tcPr>
            <w:tcW w:w="4076" w:type="pct"/>
            <w:vAlign w:val="center"/>
          </w:tcPr>
          <w:p w14:paraId="3B01E6F9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11 - Villes et communautés durables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125224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306BDFD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74675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44B38374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66397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35C6CC3D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52C504DB" w14:textId="77777777" w:rsidTr="00002A13">
        <w:tc>
          <w:tcPr>
            <w:tcW w:w="4076" w:type="pct"/>
            <w:vAlign w:val="center"/>
          </w:tcPr>
          <w:p w14:paraId="643748C9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12 - Consommation et production responsables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-715581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37F04041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07666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6DDD369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04341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70415CC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169795F8" w14:textId="77777777" w:rsidTr="00002A13">
        <w:tc>
          <w:tcPr>
            <w:tcW w:w="4076" w:type="pct"/>
            <w:vAlign w:val="center"/>
          </w:tcPr>
          <w:p w14:paraId="6B5825EA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13 - Mesures relatives à la lutte contre le changement climatique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-10567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2FB3727A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74462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23B7E87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86783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F71AA1B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016E63C5" w14:textId="77777777" w:rsidTr="00002A13">
        <w:tc>
          <w:tcPr>
            <w:tcW w:w="4076" w:type="pct"/>
            <w:vAlign w:val="center"/>
          </w:tcPr>
          <w:p w14:paraId="5060FB7F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14 - Vie aquatique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131058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339D1E04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31007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2D9541FE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77358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2116C23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41FB0854" w14:textId="77777777" w:rsidTr="00002A13">
        <w:tc>
          <w:tcPr>
            <w:tcW w:w="4076" w:type="pct"/>
            <w:vAlign w:val="center"/>
          </w:tcPr>
          <w:p w14:paraId="02F62302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15 - Vie terrestre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39817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37A9BE2C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8172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5F1770A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9288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B7065B8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5EBC77AE" w14:textId="77777777" w:rsidTr="00002A13">
        <w:tc>
          <w:tcPr>
            <w:tcW w:w="4076" w:type="pct"/>
            <w:vAlign w:val="center"/>
          </w:tcPr>
          <w:p w14:paraId="567B591A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16 - Paix, justice et institutions efficaces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-131540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55162B70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63337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4E8D3E3B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-135326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B992F68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256FFE" w:rsidRPr="005206B6" w14:paraId="4CD3E7C1" w14:textId="77777777" w:rsidTr="00002A13">
        <w:tc>
          <w:tcPr>
            <w:tcW w:w="4076" w:type="pct"/>
            <w:vAlign w:val="center"/>
          </w:tcPr>
          <w:p w14:paraId="7F483250" w14:textId="77777777" w:rsidR="00256FFE" w:rsidRPr="005206B6" w:rsidRDefault="00256FFE" w:rsidP="00002A13">
            <w:pPr>
              <w:rPr>
                <w:rFonts w:ascii="Marianne" w:hAnsi="Marianne" w:cs="Arial"/>
                <w:sz w:val="24"/>
                <w:szCs w:val="24"/>
                <w:lang w:val="fr-FR"/>
              </w:rPr>
            </w:pPr>
            <w:r w:rsidRPr="005206B6">
              <w:rPr>
                <w:rFonts w:ascii="Marianne" w:hAnsi="Marianne" w:cs="Arial"/>
                <w:sz w:val="24"/>
                <w:szCs w:val="24"/>
                <w:lang w:val="fr-FR"/>
              </w:rPr>
              <w:t>17 - Partenariats pour la réalisation des objectifs</w:t>
            </w:r>
          </w:p>
        </w:tc>
        <w:sdt>
          <w:sdtPr>
            <w:rPr>
              <w:rFonts w:ascii="Marianne" w:hAnsi="Marianne" w:cs="Arial"/>
              <w:sz w:val="24"/>
              <w:szCs w:val="24"/>
            </w:rPr>
            <w:id w:val="-207658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0FBF1AAE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92121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316F432E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arianne" w:hAnsi="Marianne" w:cs="Arial"/>
              <w:sz w:val="24"/>
              <w:szCs w:val="24"/>
            </w:rPr>
            <w:id w:val="156985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1470F782" w14:textId="77777777" w:rsidR="00256FFE" w:rsidRPr="005206B6" w:rsidRDefault="00256FFE" w:rsidP="00002A13">
                <w:pPr>
                  <w:jc w:val="center"/>
                  <w:rPr>
                    <w:rFonts w:ascii="Marianne" w:hAnsi="Marianne" w:cs="Arial"/>
                    <w:sz w:val="24"/>
                    <w:szCs w:val="24"/>
                    <w:lang w:val="fr-FR"/>
                  </w:rPr>
                </w:pPr>
                <w:r w:rsidRPr="005206B6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</w:tbl>
    <w:p w14:paraId="12CF672A" w14:textId="77777777" w:rsidR="00FE28BB" w:rsidRPr="00256FFE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2C534436" w14:textId="77777777" w:rsidR="009A4ECE" w:rsidRPr="00330D43" w:rsidRDefault="009A4ECE" w:rsidP="009A4ECE">
      <w:pPr>
        <w:spacing w:line="240" w:lineRule="auto"/>
        <w:rPr>
          <w:rFonts w:ascii="Marianne" w:eastAsia="Times New Roman" w:hAnsi="Marianne" w:cs="Arial"/>
          <w:b/>
          <w:bCs/>
          <w:sz w:val="24"/>
          <w:szCs w:val="24"/>
          <w:lang w:eastAsia="fr-FR"/>
        </w:rPr>
      </w:pPr>
    </w:p>
    <w:p w14:paraId="249E4118" w14:textId="7D3F0346" w:rsidR="00FE28BB" w:rsidRPr="00330D43" w:rsidRDefault="00FE28BB" w:rsidP="00330D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330D43">
        <w:rPr>
          <w:rFonts w:ascii="Marianne" w:hAnsi="Marianne" w:cs="Arial"/>
          <w:b/>
          <w:bCs/>
          <w:sz w:val="24"/>
          <w:szCs w:val="24"/>
          <w:u w:val="single"/>
        </w:rPr>
        <w:lastRenderedPageBreak/>
        <w:t>DEROULE DU PROJET</w:t>
      </w:r>
      <w:r w:rsidR="00793867">
        <w:rPr>
          <w:rFonts w:ascii="Marianne" w:hAnsi="Marianne" w:cs="Arial"/>
          <w:b/>
          <w:bCs/>
          <w:sz w:val="24"/>
          <w:szCs w:val="24"/>
          <w:u w:val="single"/>
        </w:rPr>
        <w:t xml:space="preserve"> </w:t>
      </w:r>
    </w:p>
    <w:p w14:paraId="6633F39C" w14:textId="77777777" w:rsidR="00FE28BB" w:rsidRPr="00330D43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1C2DE44B" w14:textId="0D4E9731" w:rsidR="00FE28BB" w:rsidRDefault="00FE28BB" w:rsidP="002F0A84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Liste des actions pour le projet :</w:t>
      </w:r>
    </w:p>
    <w:p w14:paraId="1B0AE861" w14:textId="5F125A8F" w:rsidR="005206B6" w:rsidRPr="005206B6" w:rsidRDefault="005206B6" w:rsidP="005206B6">
      <w:pPr>
        <w:autoSpaceDE w:val="0"/>
        <w:autoSpaceDN w:val="0"/>
        <w:adjustRightInd w:val="0"/>
        <w:spacing w:line="240" w:lineRule="auto"/>
        <w:rPr>
          <w:rFonts w:ascii="Marianne" w:hAnsi="Marianne" w:cs="Arial"/>
          <w:i/>
          <w:iCs/>
          <w:color w:val="FF0000"/>
          <w:sz w:val="24"/>
          <w:szCs w:val="24"/>
        </w:rPr>
      </w:pPr>
      <w:r w:rsidRPr="002F0A84">
        <w:rPr>
          <w:rFonts w:ascii="Marianne" w:hAnsi="Marianne" w:cs="Arial"/>
          <w:i/>
          <w:iCs/>
          <w:color w:val="FF0000"/>
          <w:sz w:val="24"/>
          <w:szCs w:val="24"/>
        </w:rPr>
        <w:t>(à répéter autant de fois que nécessaire selon le nombre d’actions prévues)</w:t>
      </w:r>
    </w:p>
    <w:p w14:paraId="7037385F" w14:textId="35BABD90" w:rsidR="00FE28BB" w:rsidRPr="002F0A84" w:rsidRDefault="00FE28BB" w:rsidP="002F0A84">
      <w:pP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Cs/>
          <w:i/>
          <w:color w:val="FF0000"/>
          <w:sz w:val="24"/>
          <w:szCs w:val="24"/>
        </w:rPr>
      </w:pPr>
    </w:p>
    <w:p w14:paraId="64D86DFE" w14:textId="5D0E7686" w:rsidR="005206B6" w:rsidRDefault="005206B6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  <w:r>
        <w:rPr>
          <w:rFonts w:ascii="Marianne" w:hAnsi="Marianne" w:cs="Arial"/>
          <w:b/>
          <w:sz w:val="24"/>
          <w:szCs w:val="24"/>
        </w:rPr>
        <w:t>Action 1</w:t>
      </w:r>
    </w:p>
    <w:p w14:paraId="58253981" w14:textId="77777777" w:rsidR="005206B6" w:rsidRDefault="005206B6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sz w:val="24"/>
          <w:szCs w:val="24"/>
        </w:rPr>
      </w:pPr>
    </w:p>
    <w:p w14:paraId="7EDCEC04" w14:textId="5E28F8AA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Marianne" w:hAnsi="Marianne" w:cs="Arial"/>
          <w:i/>
          <w:color w:val="FF0000"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Intitulé</w:t>
      </w:r>
      <w:r w:rsidR="002F0A84">
        <w:rPr>
          <w:rFonts w:ascii="Marianne" w:hAnsi="Marianne" w:cs="Arial"/>
          <w:b/>
          <w:sz w:val="24"/>
          <w:szCs w:val="24"/>
        </w:rPr>
        <w:t xml:space="preserve"> de l’action</w:t>
      </w:r>
      <w:r w:rsidRPr="00330D43">
        <w:rPr>
          <w:rFonts w:ascii="Marianne" w:hAnsi="Marianne" w:cs="Arial"/>
          <w:b/>
          <w:sz w:val="24"/>
          <w:szCs w:val="24"/>
        </w:rPr>
        <w:t> :</w:t>
      </w:r>
      <w:r w:rsidRPr="00330D43">
        <w:rPr>
          <w:rFonts w:ascii="Marianne" w:hAnsi="Marianne" w:cs="Arial"/>
          <w:sz w:val="24"/>
          <w:szCs w:val="24"/>
        </w:rPr>
        <w:t xml:space="preserve"> </w:t>
      </w:r>
    </w:p>
    <w:p w14:paraId="3E8653E1" w14:textId="77777777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424CC3AB" w14:textId="47118D43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 xml:space="preserve">Date de début : </w:t>
      </w:r>
    </w:p>
    <w:p w14:paraId="02C6BDF2" w14:textId="77777777" w:rsidR="00793867" w:rsidRDefault="00793867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</w:p>
    <w:p w14:paraId="15FB444D" w14:textId="23E0D136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 xml:space="preserve">Date de fin : </w:t>
      </w:r>
    </w:p>
    <w:p w14:paraId="6377F4E5" w14:textId="77777777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0BFAD481" w14:textId="03573D65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Déroulement de l’action </w:t>
      </w:r>
      <w:r w:rsidRPr="00330D43">
        <w:rPr>
          <w:rFonts w:ascii="Marianne" w:hAnsi="Marianne" w:cs="Arial"/>
          <w:sz w:val="24"/>
          <w:szCs w:val="24"/>
        </w:rPr>
        <w:t xml:space="preserve">: </w:t>
      </w:r>
    </w:p>
    <w:p w14:paraId="30B70E23" w14:textId="5B23CB08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i/>
          <w:sz w:val="24"/>
          <w:szCs w:val="24"/>
        </w:rPr>
      </w:pPr>
      <w:r w:rsidRPr="00330D43">
        <w:rPr>
          <w:rFonts w:ascii="Marianne" w:hAnsi="Marianne" w:cs="Arial"/>
          <w:i/>
          <w:sz w:val="24"/>
          <w:szCs w:val="24"/>
        </w:rPr>
        <w:t xml:space="preserve">Descriptif de l’action </w:t>
      </w:r>
    </w:p>
    <w:p w14:paraId="79A6342C" w14:textId="77777777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782C658E" w14:textId="6AD15C5B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i/>
          <w:color w:val="FF0000"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Bénéficiaire(s) de l'action ici et là-bas</w:t>
      </w:r>
      <w:r w:rsidR="00D222FB">
        <w:rPr>
          <w:rFonts w:ascii="Marianne" w:hAnsi="Marianne" w:cs="Arial"/>
          <w:b/>
          <w:sz w:val="24"/>
          <w:szCs w:val="24"/>
        </w:rPr>
        <w:t>,</w:t>
      </w:r>
      <w:r w:rsidR="00793867">
        <w:rPr>
          <w:rFonts w:ascii="Marianne" w:hAnsi="Marianne" w:cs="Arial"/>
          <w:b/>
          <w:sz w:val="24"/>
          <w:szCs w:val="24"/>
        </w:rPr>
        <w:t xml:space="preserve"> le cas échéant</w:t>
      </w:r>
      <w:r w:rsidRPr="00330D43">
        <w:rPr>
          <w:rFonts w:ascii="Marianne" w:hAnsi="Marianne" w:cs="Arial"/>
          <w:b/>
          <w:sz w:val="24"/>
          <w:szCs w:val="24"/>
        </w:rPr>
        <w:t xml:space="preserve"> : </w:t>
      </w:r>
    </w:p>
    <w:p w14:paraId="5A40F63D" w14:textId="77893E99" w:rsidR="00FE28BB" w:rsidRPr="00330D43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i/>
          <w:sz w:val="24"/>
          <w:szCs w:val="24"/>
        </w:rPr>
      </w:pPr>
      <w:r w:rsidRPr="00330D43">
        <w:rPr>
          <w:rFonts w:ascii="Marianne" w:hAnsi="Marianne" w:cs="Arial"/>
          <w:i/>
          <w:sz w:val="24"/>
          <w:szCs w:val="24"/>
        </w:rPr>
        <w:t>Description et quantification des bénéficiaires du projet</w:t>
      </w:r>
    </w:p>
    <w:p w14:paraId="15E3D511" w14:textId="77777777" w:rsidR="00FE28BB" w:rsidRPr="002F0A84" w:rsidRDefault="00FE28BB" w:rsidP="00FE28BB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25B73E3D" w14:textId="5B661A52" w:rsidR="00D222FB" w:rsidRPr="002F0A84" w:rsidRDefault="00FE28BB" w:rsidP="00793867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Marianne" w:hAnsi="Marianne" w:cs="Arial"/>
          <w:b/>
          <w:sz w:val="24"/>
          <w:szCs w:val="24"/>
        </w:rPr>
      </w:pPr>
      <w:r w:rsidRPr="002F0A84">
        <w:rPr>
          <w:rFonts w:ascii="Marianne" w:hAnsi="Marianne" w:cs="Arial"/>
          <w:b/>
          <w:sz w:val="24"/>
          <w:szCs w:val="24"/>
        </w:rPr>
        <w:t xml:space="preserve">Résultats de </w:t>
      </w:r>
      <w:r w:rsidR="00457E28" w:rsidRPr="002F0A84">
        <w:rPr>
          <w:rFonts w:ascii="Marianne" w:hAnsi="Marianne" w:cs="Arial"/>
          <w:b/>
          <w:sz w:val="24"/>
          <w:szCs w:val="24"/>
        </w:rPr>
        <w:t>l’action :</w:t>
      </w:r>
      <w:r w:rsidRPr="002F0A84">
        <w:rPr>
          <w:rFonts w:ascii="Marianne" w:hAnsi="Marianne" w:cs="Arial"/>
          <w:b/>
          <w:sz w:val="24"/>
          <w:szCs w:val="24"/>
        </w:rPr>
        <w:t xml:space="preserve"> </w:t>
      </w:r>
    </w:p>
    <w:p w14:paraId="03A86746" w14:textId="7B4E72BF" w:rsidR="00FE28BB" w:rsidRPr="002F0A84" w:rsidRDefault="00D222FB" w:rsidP="00FE28B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Marianne" w:hAnsi="Marianne" w:cs="Arial"/>
          <w:i/>
          <w:sz w:val="24"/>
          <w:szCs w:val="24"/>
        </w:rPr>
      </w:pPr>
      <w:r w:rsidRPr="002F0A84">
        <w:rPr>
          <w:rFonts w:ascii="Marianne" w:hAnsi="Marianne" w:cs="Arial"/>
          <w:i/>
          <w:sz w:val="24"/>
          <w:szCs w:val="24"/>
        </w:rPr>
        <w:t xml:space="preserve">Montrer le </w:t>
      </w:r>
      <w:r w:rsidR="00793867" w:rsidRPr="002F0A84">
        <w:rPr>
          <w:rFonts w:ascii="Marianne" w:hAnsi="Marianne" w:cs="Arial"/>
          <w:i/>
          <w:sz w:val="24"/>
          <w:szCs w:val="24"/>
        </w:rPr>
        <w:t>lien avec la francophonie ou</w:t>
      </w:r>
      <w:r w:rsidRPr="002F0A84">
        <w:rPr>
          <w:rFonts w:ascii="Marianne" w:hAnsi="Marianne" w:cs="Arial"/>
          <w:i/>
          <w:sz w:val="24"/>
          <w:szCs w:val="24"/>
        </w:rPr>
        <w:t xml:space="preserve"> la façon de</w:t>
      </w:r>
      <w:r w:rsidR="00793867" w:rsidRPr="002F0A84">
        <w:rPr>
          <w:rFonts w:ascii="Marianne" w:hAnsi="Marianne" w:cs="Arial"/>
          <w:i/>
          <w:sz w:val="24"/>
          <w:szCs w:val="24"/>
        </w:rPr>
        <w:t xml:space="preserve"> valorise</w:t>
      </w:r>
      <w:r w:rsidRPr="002F0A84">
        <w:rPr>
          <w:rFonts w:ascii="Marianne" w:hAnsi="Marianne" w:cs="Arial"/>
          <w:i/>
          <w:sz w:val="24"/>
          <w:szCs w:val="24"/>
        </w:rPr>
        <w:t>r</w:t>
      </w:r>
      <w:r w:rsidR="00793867" w:rsidRPr="002F0A84">
        <w:rPr>
          <w:rFonts w:ascii="Marianne" w:hAnsi="Marianne" w:cs="Arial"/>
          <w:i/>
          <w:sz w:val="24"/>
          <w:szCs w:val="24"/>
        </w:rPr>
        <w:t xml:space="preserve"> la francophonie dans l’action extérieure des collectivités françaises</w:t>
      </w:r>
      <w:r w:rsidR="00FE28BB" w:rsidRPr="002F0A84">
        <w:rPr>
          <w:rFonts w:ascii="Marianne" w:hAnsi="Marianne" w:cs="Arial"/>
          <w:i/>
          <w:sz w:val="24"/>
          <w:szCs w:val="24"/>
        </w:rPr>
        <w:t xml:space="preserve"> </w:t>
      </w:r>
    </w:p>
    <w:p w14:paraId="05C4D357" w14:textId="77777777" w:rsidR="00FE28BB" w:rsidRPr="00330D43" w:rsidRDefault="00FE28BB" w:rsidP="00FE28BB">
      <w:pPr>
        <w:spacing w:line="240" w:lineRule="auto"/>
        <w:rPr>
          <w:rFonts w:ascii="Marianne" w:hAnsi="Marianne" w:cs="Arial"/>
          <w:b/>
          <w:bCs/>
          <w:color w:val="00B050"/>
          <w:sz w:val="24"/>
          <w:szCs w:val="24"/>
          <w:u w:val="single"/>
        </w:rPr>
      </w:pPr>
    </w:p>
    <w:p w14:paraId="4C3B8C79" w14:textId="77777777" w:rsidR="002F0A84" w:rsidRPr="00330D43" w:rsidRDefault="002F0A84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</w:p>
    <w:p w14:paraId="0CD6DD6B" w14:textId="77777777" w:rsidR="00457E28" w:rsidRDefault="00FE28BB" w:rsidP="00457E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D222FB">
        <w:rPr>
          <w:rFonts w:ascii="Marianne" w:hAnsi="Marianne" w:cs="Arial"/>
          <w:b/>
          <w:bCs/>
          <w:sz w:val="24"/>
          <w:szCs w:val="24"/>
          <w:u w:val="single"/>
        </w:rPr>
        <w:t>Communication :</w:t>
      </w:r>
    </w:p>
    <w:p w14:paraId="03FE7E26" w14:textId="490B6787" w:rsidR="00FE28BB" w:rsidRPr="00457E28" w:rsidRDefault="00FE28BB" w:rsidP="00457E28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  <w:r w:rsidRPr="00457E28">
        <w:rPr>
          <w:rFonts w:ascii="Marianne" w:hAnsi="Marianne" w:cs="Arial"/>
          <w:sz w:val="24"/>
          <w:szCs w:val="24"/>
        </w:rPr>
        <w:t>Quelle stratégie de communication </w:t>
      </w:r>
      <w:r w:rsidR="002F0A84">
        <w:rPr>
          <w:rFonts w:ascii="Marianne" w:hAnsi="Marianne" w:cs="Arial"/>
          <w:sz w:val="24"/>
          <w:szCs w:val="24"/>
        </w:rPr>
        <w:t>prévoyez-vous d’e</w:t>
      </w:r>
      <w:r w:rsidRPr="00457E28">
        <w:rPr>
          <w:rFonts w:ascii="Marianne" w:hAnsi="Marianne" w:cs="Arial"/>
          <w:sz w:val="24"/>
          <w:szCs w:val="24"/>
        </w:rPr>
        <w:t>ngage</w:t>
      </w:r>
      <w:r w:rsidR="002F0A84">
        <w:rPr>
          <w:rFonts w:ascii="Marianne" w:hAnsi="Marianne" w:cs="Arial"/>
          <w:sz w:val="24"/>
          <w:szCs w:val="24"/>
        </w:rPr>
        <w:t>r</w:t>
      </w:r>
      <w:r w:rsidRPr="00457E28">
        <w:rPr>
          <w:rFonts w:ascii="Marianne" w:hAnsi="Marianne" w:cs="Arial"/>
          <w:sz w:val="24"/>
          <w:szCs w:val="24"/>
        </w:rPr>
        <w:t xml:space="preserve"> ? </w:t>
      </w:r>
    </w:p>
    <w:p w14:paraId="4B1EF93E" w14:textId="77777777" w:rsidR="00FE28BB" w:rsidRPr="00330D43" w:rsidRDefault="00FE28BB" w:rsidP="00FE28BB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</w:p>
    <w:p w14:paraId="7E4C8FC5" w14:textId="77777777" w:rsidR="00FE28BB" w:rsidRPr="00D222FB" w:rsidRDefault="00FE28BB" w:rsidP="00D222F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b/>
          <w:bCs/>
          <w:sz w:val="24"/>
          <w:szCs w:val="24"/>
          <w:u w:val="single"/>
        </w:rPr>
      </w:pPr>
      <w:r w:rsidRPr="00D222FB">
        <w:rPr>
          <w:rFonts w:ascii="Marianne" w:hAnsi="Marianne" w:cs="Arial"/>
          <w:b/>
          <w:bCs/>
          <w:sz w:val="24"/>
          <w:szCs w:val="24"/>
          <w:u w:val="single"/>
        </w:rPr>
        <w:t>Suivi-évaluation :</w:t>
      </w:r>
    </w:p>
    <w:p w14:paraId="5A346702" w14:textId="77777777" w:rsidR="00FE28BB" w:rsidRPr="00330D43" w:rsidRDefault="00FE28BB" w:rsidP="00FE28BB">
      <w:pPr>
        <w:pStyle w:val="En-tte"/>
        <w:tabs>
          <w:tab w:val="clear" w:pos="4536"/>
          <w:tab w:val="clear" w:pos="9072"/>
        </w:tabs>
        <w:jc w:val="both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Comment vous assurerez-vous de la réussite de vos actions et des objectifs de votre projet ?</w:t>
      </w:r>
    </w:p>
    <w:p w14:paraId="3FD4FDDB" w14:textId="77777777" w:rsidR="00FE28BB" w:rsidRPr="00330D43" w:rsidRDefault="00FE28BB" w:rsidP="00FE28BB">
      <w:pP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b/>
          <w:bCs/>
          <w:sz w:val="24"/>
          <w:szCs w:val="24"/>
        </w:rPr>
      </w:pPr>
    </w:p>
    <w:p w14:paraId="33A4ECC0" w14:textId="77777777" w:rsidR="00256FFE" w:rsidRDefault="00256FFE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083C910D" w14:textId="77777777" w:rsidR="00256FFE" w:rsidRDefault="00256FFE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78F36537" w14:textId="7EB87741" w:rsidR="00256FFE" w:rsidRPr="00256FFE" w:rsidRDefault="00256FFE" w:rsidP="00256FFE">
      <w:pPr>
        <w:autoSpaceDE w:val="0"/>
        <w:autoSpaceDN w:val="0"/>
        <w:adjustRightInd w:val="0"/>
        <w:spacing w:line="240" w:lineRule="auto"/>
        <w:jc w:val="center"/>
        <w:rPr>
          <w:rFonts w:ascii="Marianne" w:hAnsi="Marianne" w:cs="Arial"/>
          <w:sz w:val="24"/>
          <w:szCs w:val="24"/>
        </w:rPr>
      </w:pPr>
      <w:r w:rsidRPr="00256FFE">
        <w:rPr>
          <w:rFonts w:ascii="Tahoma" w:hAnsi="Tahoma" w:cs="Tahoma"/>
          <w:sz w:val="24"/>
          <w:szCs w:val="24"/>
        </w:rPr>
        <w:t>⁂</w:t>
      </w:r>
    </w:p>
    <w:p w14:paraId="1AA5471A" w14:textId="77777777" w:rsidR="00256FFE" w:rsidRDefault="00256FFE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691B8A94" w14:textId="2C7EE1B2" w:rsidR="00FE28BB" w:rsidRPr="00330D43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sz w:val="24"/>
          <w:szCs w:val="24"/>
        </w:rPr>
        <w:t>Le dépôt des dossiers sera à effectuer :</w:t>
      </w:r>
    </w:p>
    <w:p w14:paraId="60A04FAB" w14:textId="77777777" w:rsidR="00FE28BB" w:rsidRPr="00330D43" w:rsidRDefault="00FE28BB" w:rsidP="00FE28BB">
      <w:p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</w:p>
    <w:p w14:paraId="57ABC707" w14:textId="323B05CE" w:rsidR="00FE28BB" w:rsidRPr="00330D43" w:rsidRDefault="00FE28BB" w:rsidP="00FE28B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Marianne" w:hAnsi="Marianne" w:cs="Arial"/>
          <w:sz w:val="24"/>
          <w:szCs w:val="24"/>
        </w:rPr>
      </w:pPr>
      <w:r w:rsidRPr="00330D43">
        <w:rPr>
          <w:rFonts w:ascii="Marianne" w:hAnsi="Marianne" w:cs="Arial"/>
          <w:b/>
          <w:sz w:val="24"/>
          <w:szCs w:val="24"/>
        </w:rPr>
        <w:t>Par mail</w:t>
      </w:r>
      <w:r w:rsidRPr="00330D43">
        <w:rPr>
          <w:rFonts w:ascii="Marianne" w:hAnsi="Marianne" w:cs="Arial"/>
          <w:sz w:val="24"/>
          <w:szCs w:val="24"/>
        </w:rPr>
        <w:t xml:space="preserve"> à l’adresse suivante : </w:t>
      </w:r>
      <w:hyperlink r:id="rId10" w:history="1">
        <w:r w:rsidRPr="00330D43">
          <w:rPr>
            <w:rStyle w:val="Lienhypertexte"/>
            <w:rFonts w:ascii="Marianne" w:hAnsi="Marianne" w:cs="Arial"/>
            <w:sz w:val="24"/>
            <w:szCs w:val="24"/>
          </w:rPr>
          <w:t>secretariat.dgm-aect@diplomatie.gouv.fr</w:t>
        </w:r>
      </w:hyperlink>
      <w:r w:rsidRPr="00330D43">
        <w:rPr>
          <w:rFonts w:ascii="Marianne" w:hAnsi="Marianne" w:cs="Arial"/>
          <w:sz w:val="24"/>
          <w:szCs w:val="24"/>
        </w:rPr>
        <w:t xml:space="preserve"> </w:t>
      </w:r>
      <w:r w:rsidRPr="00330D43">
        <w:rPr>
          <w:rFonts w:ascii="Marianne" w:hAnsi="Marianne" w:cs="Arial"/>
          <w:b/>
          <w:sz w:val="24"/>
          <w:szCs w:val="24"/>
        </w:rPr>
        <w:t>avant le 15 mars 2024 minuit</w:t>
      </w:r>
      <w:r w:rsidRPr="00330D43">
        <w:rPr>
          <w:rFonts w:ascii="Marianne" w:hAnsi="Marianne" w:cs="Arial"/>
          <w:sz w:val="24"/>
          <w:szCs w:val="24"/>
        </w:rPr>
        <w:t xml:space="preserve"> </w:t>
      </w:r>
      <w:bookmarkStart w:id="0" w:name="_Hlk152673110"/>
      <w:r w:rsidRPr="00330D43">
        <w:rPr>
          <w:rFonts w:ascii="Marianne" w:hAnsi="Marianne" w:cs="Arial"/>
          <w:sz w:val="24"/>
          <w:szCs w:val="24"/>
        </w:rPr>
        <w:t xml:space="preserve">(CC : </w:t>
      </w:r>
      <w:hyperlink r:id="rId11" w:history="1">
        <w:r w:rsidRPr="00330D43">
          <w:rPr>
            <w:rStyle w:val="Lienhypertexte"/>
            <w:rFonts w:ascii="Marianne" w:hAnsi="Marianne" w:cs="Arial"/>
            <w:sz w:val="24"/>
            <w:szCs w:val="24"/>
            <w:lang w:eastAsia="fr-FR"/>
          </w:rPr>
          <w:t>damien.brintet@diplomatie.gouv.fr</w:t>
        </w:r>
      </w:hyperlink>
      <w:r w:rsidRPr="00330D43">
        <w:rPr>
          <w:rFonts w:ascii="Marianne" w:hAnsi="Marianne" w:cs="Arial"/>
          <w:sz w:val="24"/>
          <w:szCs w:val="24"/>
          <w:lang w:eastAsia="fr-FR"/>
        </w:rPr>
        <w:t>)</w:t>
      </w:r>
      <w:bookmarkEnd w:id="0"/>
    </w:p>
    <w:p w14:paraId="23DF0E28" w14:textId="77777777" w:rsidR="00FE28BB" w:rsidRPr="00330D43" w:rsidRDefault="00FE28BB" w:rsidP="00FE28BB">
      <w:pPr>
        <w:spacing w:line="240" w:lineRule="auto"/>
        <w:jc w:val="both"/>
        <w:rPr>
          <w:rFonts w:ascii="Marianne" w:hAnsi="Marianne" w:cs="Arial"/>
          <w:sz w:val="24"/>
          <w:szCs w:val="24"/>
        </w:rPr>
      </w:pPr>
    </w:p>
    <w:p w14:paraId="46F37AAC" w14:textId="77777777" w:rsidR="008310A3" w:rsidRPr="00330D43" w:rsidRDefault="008310A3">
      <w:pPr>
        <w:rPr>
          <w:rFonts w:ascii="Marianne" w:hAnsi="Marianne" w:cs="Arial"/>
          <w:sz w:val="24"/>
          <w:szCs w:val="24"/>
        </w:rPr>
      </w:pPr>
    </w:p>
    <w:sectPr w:rsidR="008310A3" w:rsidRPr="00330D43" w:rsidSect="00372A2B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B452" w14:textId="77777777" w:rsidR="00261E04" w:rsidRDefault="00261E04" w:rsidP="00372A2B">
      <w:pPr>
        <w:spacing w:line="240" w:lineRule="auto"/>
      </w:pPr>
      <w:r>
        <w:separator/>
      </w:r>
    </w:p>
  </w:endnote>
  <w:endnote w:type="continuationSeparator" w:id="0">
    <w:p w14:paraId="3BE8C243" w14:textId="77777777" w:rsidR="00261E04" w:rsidRDefault="00261E04" w:rsidP="00372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6995" w14:textId="77777777" w:rsidR="00261E04" w:rsidRDefault="00261E04" w:rsidP="00372A2B">
      <w:pPr>
        <w:spacing w:line="240" w:lineRule="auto"/>
      </w:pPr>
      <w:r>
        <w:separator/>
      </w:r>
    </w:p>
  </w:footnote>
  <w:footnote w:type="continuationSeparator" w:id="0">
    <w:p w14:paraId="594A5E14" w14:textId="77777777" w:rsidR="00261E04" w:rsidRDefault="00261E04" w:rsidP="00372A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610E" w14:textId="09415143" w:rsidR="00372A2B" w:rsidRDefault="00372A2B">
    <w:pPr>
      <w:pStyle w:val="En-tte"/>
    </w:pPr>
    <w:r>
      <w:t xml:space="preserve">                                                                                               </w:t>
    </w:r>
  </w:p>
  <w:p w14:paraId="4F1CD762" w14:textId="77777777" w:rsidR="00372A2B" w:rsidRDefault="00372A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D08"/>
    <w:multiLevelType w:val="hybridMultilevel"/>
    <w:tmpl w:val="395C00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12E51"/>
    <w:multiLevelType w:val="hybridMultilevel"/>
    <w:tmpl w:val="AC5CC9B2"/>
    <w:lvl w:ilvl="0" w:tplc="C9FC4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067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FAA6479"/>
    <w:multiLevelType w:val="hybridMultilevel"/>
    <w:tmpl w:val="9CDE8ABE"/>
    <w:lvl w:ilvl="0" w:tplc="FCE6B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D0E1D"/>
    <w:multiLevelType w:val="hybridMultilevel"/>
    <w:tmpl w:val="509E3402"/>
    <w:lvl w:ilvl="0" w:tplc="7E2CE9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2707C"/>
    <w:multiLevelType w:val="hybridMultilevel"/>
    <w:tmpl w:val="F94ED7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E4394"/>
    <w:multiLevelType w:val="hybridMultilevel"/>
    <w:tmpl w:val="45E822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CE"/>
    <w:rsid w:val="00143124"/>
    <w:rsid w:val="0024732A"/>
    <w:rsid w:val="00256FFE"/>
    <w:rsid w:val="00261E04"/>
    <w:rsid w:val="002F0A84"/>
    <w:rsid w:val="00330D43"/>
    <w:rsid w:val="00372A2B"/>
    <w:rsid w:val="003D5F23"/>
    <w:rsid w:val="003E6C2C"/>
    <w:rsid w:val="00457E28"/>
    <w:rsid w:val="005206B6"/>
    <w:rsid w:val="00793867"/>
    <w:rsid w:val="007C7355"/>
    <w:rsid w:val="008310A3"/>
    <w:rsid w:val="008D7907"/>
    <w:rsid w:val="009A4ECE"/>
    <w:rsid w:val="00B93CCE"/>
    <w:rsid w:val="00CE0B97"/>
    <w:rsid w:val="00CF78F4"/>
    <w:rsid w:val="00D222FB"/>
    <w:rsid w:val="00E835C0"/>
    <w:rsid w:val="00EA1690"/>
    <w:rsid w:val="00F365C8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7747D1"/>
  <w15:chartTrackingRefBased/>
  <w15:docId w15:val="{826D6A9B-7E32-4F53-A1B5-E42E0F9E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CE"/>
    <w:pPr>
      <w:spacing w:after="0" w:line="240" w:lineRule="atLeast"/>
    </w:pPr>
    <w:rPr>
      <w:rFonts w:ascii="Arial" w:hAnsi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4E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FE28BB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FE28BB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rsid w:val="00FE28BB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330D43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-gradation-titre">
    <w:name w:val="odd-gradation-titre"/>
    <w:basedOn w:val="Normal"/>
    <w:rsid w:val="0033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odd-gradation">
    <w:name w:val="odd-gradation"/>
    <w:basedOn w:val="Normal"/>
    <w:rsid w:val="0033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odd-gradation-link">
    <w:name w:val="odd-gradation-link"/>
    <w:basedOn w:val="Normal"/>
    <w:rsid w:val="0033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372A2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A2B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mien.brintet@diplomatie.gouv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cretariat.dgm-aect@diplomati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enda-2030.fr/odd/17-objectifs-de-developpement-durable-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COQUISART Simon</dc:creator>
  <cp:keywords/>
  <dc:description/>
  <cp:lastModifiedBy>MILLON Morgane</cp:lastModifiedBy>
  <cp:revision>3</cp:revision>
  <dcterms:created xsi:type="dcterms:W3CDTF">2023-12-05T12:12:00Z</dcterms:created>
  <dcterms:modified xsi:type="dcterms:W3CDTF">2023-12-05T17:16:00Z</dcterms:modified>
</cp:coreProperties>
</file>